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C803A" w14:textId="77777777" w:rsidR="00E135D3" w:rsidRDefault="001C72F2" w:rsidP="00E135D3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The </w:t>
      </w:r>
      <w:r w:rsidR="00E135D3">
        <w:rPr>
          <w:color w:val="4472C4" w:themeColor="accent1"/>
          <w:sz w:val="32"/>
          <w:szCs w:val="32"/>
        </w:rPr>
        <w:t>Yard</w:t>
      </w:r>
      <w:r w:rsidR="006D15BB">
        <w:rPr>
          <w:color w:val="4472C4" w:themeColor="accent1"/>
          <w:sz w:val="32"/>
          <w:szCs w:val="32"/>
        </w:rPr>
        <w:t xml:space="preserve"> at Fishers District</w:t>
      </w:r>
      <w:r w:rsidR="00953C23">
        <w:rPr>
          <w:color w:val="4472C4" w:themeColor="accent1"/>
          <w:sz w:val="32"/>
          <w:szCs w:val="32"/>
        </w:rPr>
        <w:t xml:space="preserve"> </w:t>
      </w:r>
      <w:r w:rsidR="00BB2D91">
        <w:rPr>
          <w:color w:val="4472C4" w:themeColor="accent1"/>
          <w:sz w:val="32"/>
          <w:szCs w:val="32"/>
        </w:rPr>
        <w:t>P</w:t>
      </w:r>
      <w:r w:rsidR="00E135D3">
        <w:rPr>
          <w:color w:val="4472C4" w:themeColor="accent1"/>
          <w:sz w:val="32"/>
          <w:szCs w:val="32"/>
        </w:rPr>
        <w:t>hase II PUD</w:t>
      </w:r>
    </w:p>
    <w:p w14:paraId="31C9C485" w14:textId="3DE6A6DD" w:rsidR="000E4706" w:rsidRPr="00A30614" w:rsidRDefault="00E135D3" w:rsidP="00E135D3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(</w:t>
      </w:r>
      <w:r w:rsidR="007F4772">
        <w:rPr>
          <w:color w:val="4472C4" w:themeColor="accent1"/>
          <w:sz w:val="32"/>
          <w:szCs w:val="32"/>
        </w:rPr>
        <w:t>The Crossing</w:t>
      </w:r>
      <w:r>
        <w:rPr>
          <w:color w:val="4472C4" w:themeColor="accent1"/>
          <w:sz w:val="32"/>
          <w:szCs w:val="32"/>
        </w:rPr>
        <w:t xml:space="preserve"> at Fishers District)</w:t>
      </w:r>
      <w:r w:rsidR="00F51A83" w:rsidRPr="00A30614">
        <w:rPr>
          <w:color w:val="4472C4" w:themeColor="accent1"/>
          <w:sz w:val="32"/>
          <w:szCs w:val="32"/>
        </w:rPr>
        <w:br/>
      </w:r>
      <w:r w:rsidR="00F51A83" w:rsidRPr="00A30614">
        <w:rPr>
          <w:color w:val="4472C4" w:themeColor="accent1"/>
          <w:sz w:val="32"/>
          <w:szCs w:val="32"/>
        </w:rPr>
        <w:br/>
        <w:t>Ordinance History</w:t>
      </w:r>
    </w:p>
    <w:p w14:paraId="2484FEDB" w14:textId="77777777" w:rsidR="00661851" w:rsidRPr="00661851" w:rsidRDefault="00661851" w:rsidP="00661851">
      <w:pPr>
        <w:pStyle w:val="Heading2"/>
      </w:pPr>
    </w:p>
    <w:tbl>
      <w:tblPr>
        <w:tblStyle w:val="ListTable3-Accent1"/>
        <w:tblW w:w="0" w:type="auto"/>
        <w:tblLook w:val="00A0" w:firstRow="1" w:lastRow="0" w:firstColumn="1" w:lastColumn="0" w:noHBand="0" w:noVBand="0"/>
      </w:tblPr>
      <w:tblGrid>
        <w:gridCol w:w="1525"/>
        <w:gridCol w:w="2700"/>
        <w:gridCol w:w="5125"/>
      </w:tblGrid>
      <w:tr w:rsidR="000E4706" w:rsidRPr="00910283" w14:paraId="39F88CA3" w14:textId="77777777" w:rsidTr="00A30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5" w:type="dxa"/>
          </w:tcPr>
          <w:p w14:paraId="1D31D78D" w14:textId="77777777" w:rsidR="000E4706" w:rsidRPr="00910283" w:rsidRDefault="00910283" w:rsidP="000E4706">
            <w:pPr>
              <w:pStyle w:val="NoSpacing"/>
              <w:rPr>
                <w:b w:val="0"/>
                <w:bCs w:val="0"/>
              </w:rPr>
            </w:pPr>
            <w:r w:rsidRPr="00910283">
              <w:rPr>
                <w:b w:val="0"/>
                <w:bCs w:val="0"/>
              </w:rPr>
              <w:t>Ordinance: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1C26F459" w14:textId="77777777" w:rsidR="000E4706" w:rsidRPr="00910283" w:rsidRDefault="00910283" w:rsidP="000E4706">
            <w:pPr>
              <w:pStyle w:val="NoSpacing"/>
              <w:rPr>
                <w:b w:val="0"/>
                <w:bCs w:val="0"/>
              </w:rPr>
            </w:pPr>
            <w:r w:rsidRPr="00910283">
              <w:rPr>
                <w:b w:val="0"/>
                <w:bCs w:val="0"/>
              </w:rPr>
              <w:t>Date Approved:</w:t>
            </w:r>
          </w:p>
        </w:tc>
        <w:tc>
          <w:tcPr>
            <w:tcW w:w="5125" w:type="dxa"/>
          </w:tcPr>
          <w:p w14:paraId="1D78AFAF" w14:textId="77777777" w:rsidR="000E4706" w:rsidRPr="00910283" w:rsidRDefault="00910283" w:rsidP="000E470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10283">
              <w:rPr>
                <w:b w:val="0"/>
                <w:bCs w:val="0"/>
              </w:rPr>
              <w:t>Note:</w:t>
            </w:r>
          </w:p>
        </w:tc>
      </w:tr>
      <w:tr w:rsidR="000E4706" w14:paraId="09676A4E" w14:textId="77777777" w:rsidTr="00A30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F382EAC" w14:textId="45CECDA9" w:rsidR="000E4706" w:rsidRDefault="00E135D3" w:rsidP="000E4706">
            <w:pPr>
              <w:pStyle w:val="NoSpacing"/>
            </w:pPr>
            <w:r>
              <w:t>091922F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79632DB6" w14:textId="79141DB5" w:rsidR="000E4706" w:rsidRDefault="009700D9" w:rsidP="000E4706">
            <w:pPr>
              <w:pStyle w:val="NoSpacing"/>
            </w:pPr>
            <w:r>
              <w:t>October 10, 2022</w:t>
            </w:r>
          </w:p>
        </w:tc>
        <w:tc>
          <w:tcPr>
            <w:tcW w:w="5125" w:type="dxa"/>
          </w:tcPr>
          <w:p w14:paraId="6CDD85EB" w14:textId="2184D66F" w:rsidR="000E4706" w:rsidRDefault="00C90792" w:rsidP="000E470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5592">
              <w:t>Original</w:t>
            </w:r>
          </w:p>
        </w:tc>
      </w:tr>
      <w:tr w:rsidR="00953C23" w14:paraId="29964CD5" w14:textId="77777777" w:rsidTr="00A30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EA20D79" w14:textId="58B23DE3" w:rsidR="00953C23" w:rsidRDefault="00953C23" w:rsidP="000E4706">
            <w:pPr>
              <w:pStyle w:val="NoSpacing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49EB9DA5" w14:textId="0C5DFCA2" w:rsidR="00953C23" w:rsidRDefault="00A0525E" w:rsidP="000E4706">
            <w:pPr>
              <w:pStyle w:val="NoSpacing"/>
            </w:pPr>
            <w:r>
              <w:t>October 18, 2023</w:t>
            </w:r>
          </w:p>
        </w:tc>
        <w:tc>
          <w:tcPr>
            <w:tcW w:w="5125" w:type="dxa"/>
          </w:tcPr>
          <w:p w14:paraId="6F0B8FBE" w14:textId="722FE87E" w:rsidR="00953C23" w:rsidRDefault="00A0525E" w:rsidP="000E47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Crossing Sign Package</w:t>
            </w:r>
          </w:p>
        </w:tc>
      </w:tr>
      <w:tr w:rsidR="0093424B" w14:paraId="47223066" w14:textId="77777777" w:rsidTr="00A30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6964EAD" w14:textId="2928BC2B" w:rsidR="0093424B" w:rsidRDefault="0093424B" w:rsidP="000E4706">
            <w:pPr>
              <w:pStyle w:val="NoSpacing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5F552AD9" w14:textId="247B4C3E" w:rsidR="0093424B" w:rsidRDefault="0093424B" w:rsidP="000E4706">
            <w:pPr>
              <w:pStyle w:val="NoSpacing"/>
            </w:pPr>
          </w:p>
        </w:tc>
        <w:tc>
          <w:tcPr>
            <w:tcW w:w="5125" w:type="dxa"/>
          </w:tcPr>
          <w:p w14:paraId="6159A52A" w14:textId="7582581D" w:rsidR="0093424B" w:rsidRDefault="0093424B" w:rsidP="000E470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4706" w14:paraId="272662D7" w14:textId="77777777" w:rsidTr="00A30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F65F565" w14:textId="65279278" w:rsidR="000E4706" w:rsidRDefault="000E4706" w:rsidP="000E4706">
            <w:pPr>
              <w:pStyle w:val="NoSpacing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65841355" w14:textId="306671C6" w:rsidR="000E4706" w:rsidRDefault="000E4706" w:rsidP="000E4706">
            <w:pPr>
              <w:pStyle w:val="NoSpacing"/>
            </w:pPr>
          </w:p>
        </w:tc>
        <w:tc>
          <w:tcPr>
            <w:tcW w:w="5125" w:type="dxa"/>
          </w:tcPr>
          <w:p w14:paraId="16E69672" w14:textId="72D6AAE1" w:rsidR="000E4706" w:rsidRDefault="000E4706" w:rsidP="000E47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898A5E" w14:textId="77777777" w:rsidR="000E4706" w:rsidRPr="00B654F6" w:rsidRDefault="000E4706" w:rsidP="000E4706">
      <w:pPr>
        <w:pStyle w:val="NoSpacing"/>
      </w:pPr>
    </w:p>
    <w:sectPr w:rsidR="000E4706" w:rsidRPr="00B6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10"/>
    <w:rsid w:val="00016BD8"/>
    <w:rsid w:val="00061846"/>
    <w:rsid w:val="00066F9F"/>
    <w:rsid w:val="000D6644"/>
    <w:rsid w:val="000E4706"/>
    <w:rsid w:val="00110863"/>
    <w:rsid w:val="00154D83"/>
    <w:rsid w:val="001C72F2"/>
    <w:rsid w:val="0023559C"/>
    <w:rsid w:val="002442B5"/>
    <w:rsid w:val="002611BA"/>
    <w:rsid w:val="00284237"/>
    <w:rsid w:val="002858D7"/>
    <w:rsid w:val="002B6BBB"/>
    <w:rsid w:val="002F6480"/>
    <w:rsid w:val="003933E5"/>
    <w:rsid w:val="003E71C1"/>
    <w:rsid w:val="00472E5B"/>
    <w:rsid w:val="004E32FD"/>
    <w:rsid w:val="004F738E"/>
    <w:rsid w:val="005501B4"/>
    <w:rsid w:val="00576144"/>
    <w:rsid w:val="00590FB8"/>
    <w:rsid w:val="00661851"/>
    <w:rsid w:val="006D15BB"/>
    <w:rsid w:val="00712D10"/>
    <w:rsid w:val="007F4772"/>
    <w:rsid w:val="0080558B"/>
    <w:rsid w:val="00910283"/>
    <w:rsid w:val="0093424B"/>
    <w:rsid w:val="00953C23"/>
    <w:rsid w:val="009700D9"/>
    <w:rsid w:val="009A2EE7"/>
    <w:rsid w:val="009B6071"/>
    <w:rsid w:val="00A0525E"/>
    <w:rsid w:val="00A30614"/>
    <w:rsid w:val="00A97590"/>
    <w:rsid w:val="00AD33B3"/>
    <w:rsid w:val="00B654F6"/>
    <w:rsid w:val="00BB2D91"/>
    <w:rsid w:val="00BC1AE9"/>
    <w:rsid w:val="00C87A26"/>
    <w:rsid w:val="00C90792"/>
    <w:rsid w:val="00CD34F3"/>
    <w:rsid w:val="00CE5C82"/>
    <w:rsid w:val="00D52E62"/>
    <w:rsid w:val="00DB0EC7"/>
    <w:rsid w:val="00E135D3"/>
    <w:rsid w:val="00F51A83"/>
    <w:rsid w:val="00F7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F10B"/>
  <w15:chartTrackingRefBased/>
  <w15:docId w15:val="{776B71A2-2C0E-4C17-959B-C621A398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4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E4706"/>
    <w:pPr>
      <w:spacing w:after="0" w:line="240" w:lineRule="auto"/>
    </w:pPr>
  </w:style>
  <w:style w:type="table" w:styleId="TableGrid">
    <w:name w:val="Table Grid"/>
    <w:basedOn w:val="TableNormal"/>
    <w:uiPriority w:val="39"/>
    <w:rsid w:val="000E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102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102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91028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618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stTable3-Accent1">
    <w:name w:val="List Table 3 Accent 1"/>
    <w:basedOn w:val="TableNormal"/>
    <w:uiPriority w:val="48"/>
    <w:rsid w:val="00A306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778f5e6-d743-4311-81c9-d67985ca77f3" xsi:nil="true"/>
    <Project_x0020_Name xmlns="a7fc6f8d-2146-420c-9a0f-71f548b1ef9f" xsi:nil="true"/>
    <Year xmlns="9778f5e6-d743-4311-81c9-d67985ca7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9F96E492B3F4CA76264AE9EC07F36" ma:contentTypeVersion="10" ma:contentTypeDescription="Create a new document." ma:contentTypeScope="" ma:versionID="456e084e055801baf15c3f9186cedf79">
  <xsd:schema xmlns:xsd="http://www.w3.org/2001/XMLSchema" xmlns:xs="http://www.w3.org/2001/XMLSchema" xmlns:p="http://schemas.microsoft.com/office/2006/metadata/properties" xmlns:ns2="9778f5e6-d743-4311-81c9-d67985ca77f3" xmlns:ns3="a7fc6f8d-2146-420c-9a0f-71f548b1ef9f" xmlns:ns4="4785bfe7-86a1-42c1-99bd-0d37adf47d68" targetNamespace="http://schemas.microsoft.com/office/2006/metadata/properties" ma:root="true" ma:fieldsID="a09713608af21dfee9bb449780805759" ns2:_="" ns3:_="" ns4:_="">
    <xsd:import namespace="9778f5e6-d743-4311-81c9-d67985ca77f3"/>
    <xsd:import namespace="a7fc6f8d-2146-420c-9a0f-71f548b1ef9f"/>
    <xsd:import namespace="4785bfe7-86a1-42c1-99bd-0d37adf47d6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Year" minOccurs="0"/>
                <xsd:element ref="ns3:Project_x0020_Na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f5e6-d743-4311-81c9-d67985ca77f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restriction base="dms:Text">
          <xsd:maxLength value="255"/>
        </xsd:restriction>
      </xsd:simpleType>
    </xsd:element>
    <xsd:element name="Year" ma:index="9" nillable="true" ma:displayName="Year" ma:format="Dropdown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c6f8d-2146-420c-9a0f-71f548b1ef9f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0" nillable="true" ma:displayName="PUD Name" ma:format="Dropdown" ma:internalName="Project_x0020_Nam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5bfe7-86a1-42c1-99bd-0d37adf4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170AD-C889-4BCC-BBB8-48B12D6C94E1}">
  <ds:schemaRefs>
    <ds:schemaRef ds:uri="http://schemas.microsoft.com/office/2006/metadata/properties"/>
    <ds:schemaRef ds:uri="http://schemas.microsoft.com/office/infopath/2007/PartnerControls"/>
    <ds:schemaRef ds:uri="9778f5e6-d743-4311-81c9-d67985ca77f3"/>
    <ds:schemaRef ds:uri="a7fc6f8d-2146-420c-9a0f-71f548b1ef9f"/>
  </ds:schemaRefs>
</ds:datastoreItem>
</file>

<file path=customXml/itemProps2.xml><?xml version="1.0" encoding="utf-8"?>
<ds:datastoreItem xmlns:ds="http://schemas.openxmlformats.org/officeDocument/2006/customXml" ds:itemID="{FF6D1922-69EF-43D2-A930-84B8E7173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C629F-2C66-4461-AD49-67FDBF59A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8f5e6-d743-4311-81c9-d67985ca77f3"/>
    <ds:schemaRef ds:uri="a7fc6f8d-2146-420c-9a0f-71f548b1ef9f"/>
    <ds:schemaRef ds:uri="4785bfe7-86a1-42c1-99bd-0d37adf4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A11FE-C120-4070-98CB-6E6B354A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Hamilton Proper PUD</vt:lpstr>
      <vt:lpstr>PUD Ordinance History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Andrew</dc:creator>
  <cp:keywords/>
  <dc:description/>
  <cp:lastModifiedBy>Cashin, Christy</cp:lastModifiedBy>
  <cp:revision>4</cp:revision>
  <dcterms:created xsi:type="dcterms:W3CDTF">2024-09-26T18:57:00Z</dcterms:created>
  <dcterms:modified xsi:type="dcterms:W3CDTF">2024-09-26T19:09:00Z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0x01010031A9F96E492B3F4CA76264AE9EC07F36</vt:lpwstr>
  </property>
</Properties>
</file>